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3" w:rsidRPr="002165A5" w:rsidRDefault="00B168E3" w:rsidP="00B168E3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2165A5">
        <w:rPr>
          <w:rFonts w:eastAsiaTheme="minorHAnsi"/>
          <w:color w:val="000000" w:themeColor="text1"/>
          <w:lang w:val="en-US" w:eastAsia="en-US"/>
        </w:rPr>
        <w:t xml:space="preserve">   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Denumirea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furnizorului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gram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de  </w:t>
      </w:r>
      <w:r w:rsidRPr="002165A5">
        <w:rPr>
          <w:sz w:val="26"/>
          <w:szCs w:val="26"/>
        </w:rPr>
        <w:t>îngrijiri</w:t>
      </w:r>
      <w:proofErr w:type="gramEnd"/>
      <w:r w:rsidRPr="002165A5">
        <w:rPr>
          <w:sz w:val="26"/>
          <w:szCs w:val="26"/>
        </w:rPr>
        <w:t xml:space="preserve"> medicale la domiciliu </w:t>
      </w:r>
      <w:r w:rsidR="004661F9">
        <w:rPr>
          <w:sz w:val="26"/>
          <w:szCs w:val="26"/>
        </w:rPr>
        <w:t xml:space="preserve">                        Anexa 45</w:t>
      </w:r>
    </w:p>
    <w:p w:rsidR="00B168E3" w:rsidRPr="002165A5" w:rsidRDefault="00B168E3" w:rsidP="00B168E3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    …………………………………………….</w:t>
      </w:r>
    </w:p>
    <w:p w:rsidR="00B168E3" w:rsidRPr="002165A5" w:rsidRDefault="00B168E3" w:rsidP="00B168E3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 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Sediul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social/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Adresa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fiscală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...........................................</w:t>
      </w:r>
      <w:proofErr w:type="gramEnd"/>
    </w:p>
    <w:p w:rsidR="00B168E3" w:rsidRPr="002165A5" w:rsidRDefault="00B168E3" w:rsidP="00B168E3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   </w:t>
      </w:r>
    </w:p>
    <w:p w:rsidR="00B168E3" w:rsidRPr="002165A5" w:rsidRDefault="00B168E3" w:rsidP="00B168E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val="en-US" w:eastAsia="en-US"/>
        </w:rPr>
      </w:pPr>
    </w:p>
    <w:p w:rsidR="00B168E3" w:rsidRPr="002165A5" w:rsidRDefault="00B168E3" w:rsidP="00B168E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2165A5">
        <w:rPr>
          <w:rFonts w:eastAsiaTheme="minorHAnsi"/>
          <w:b/>
          <w:bCs/>
          <w:color w:val="000000" w:themeColor="text1"/>
          <w:sz w:val="26"/>
          <w:szCs w:val="26"/>
          <w:lang w:val="en-US" w:eastAsia="en-US"/>
        </w:rPr>
        <w:t>DECLARAŢIE DE PROGRAM</w:t>
      </w:r>
    </w:p>
    <w:p w:rsidR="00B168E3" w:rsidRPr="002165A5" w:rsidRDefault="00B168E3" w:rsidP="00B168E3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 </w:t>
      </w:r>
    </w:p>
    <w:p w:rsidR="00B168E3" w:rsidRPr="002165A5" w:rsidRDefault="00B168E3" w:rsidP="00B168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   </w:t>
      </w:r>
      <w:proofErr w:type="spellStart"/>
      <w:proofErr w:type="gram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Subsemnatul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(</w:t>
      </w:r>
      <w:proofErr w:type="gram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a), ............................................................................................... B.I</w:t>
      </w:r>
      <w:proofErr w:type="gram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./</w:t>
      </w:r>
      <w:proofErr w:type="gram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C.I.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seria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........., nr. .......................,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în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calitate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de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reprezentant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legal,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cunoscând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că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falsul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în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declaraţii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se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pedepseşte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conform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legii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,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declar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pe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propria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răspundere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că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programul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de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lucru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în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contract cu</w:t>
      </w:r>
      <w:r w:rsidR="008C52BC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Casa de </w:t>
      </w:r>
      <w:proofErr w:type="spellStart"/>
      <w:r w:rsidR="008C52BC">
        <w:rPr>
          <w:rFonts w:eastAsiaTheme="minorHAnsi"/>
          <w:color w:val="000000" w:themeColor="text1"/>
          <w:sz w:val="26"/>
          <w:szCs w:val="26"/>
          <w:lang w:val="en-US" w:eastAsia="en-US"/>
        </w:rPr>
        <w:t>Asigurări</w:t>
      </w:r>
      <w:proofErr w:type="spellEnd"/>
      <w:r w:rsidR="008C52BC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de </w:t>
      </w:r>
      <w:proofErr w:type="spellStart"/>
      <w:r w:rsidR="008C52BC">
        <w:rPr>
          <w:rFonts w:eastAsiaTheme="minorHAnsi"/>
          <w:color w:val="000000" w:themeColor="text1"/>
          <w:sz w:val="26"/>
          <w:szCs w:val="26"/>
          <w:lang w:val="en-US" w:eastAsia="en-US"/>
        </w:rPr>
        <w:t>Sănătate</w:t>
      </w:r>
      <w:proofErr w:type="spellEnd"/>
      <w:r w:rsidR="008C52BC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="008C52BC">
        <w:rPr>
          <w:rFonts w:eastAsiaTheme="minorHAnsi"/>
          <w:color w:val="000000" w:themeColor="text1"/>
          <w:sz w:val="26"/>
          <w:szCs w:val="26"/>
          <w:lang w:val="en-US" w:eastAsia="en-US"/>
        </w:rPr>
        <w:t>Mureș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se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desfăşoară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astfel</w:t>
      </w:r>
      <w:proofErr w:type="spellEnd"/>
      <w:r w:rsidRPr="002165A5">
        <w:rPr>
          <w:rFonts w:eastAsiaTheme="minorHAnsi"/>
          <w:color w:val="000000" w:themeColor="text1"/>
          <w:sz w:val="26"/>
          <w:szCs w:val="26"/>
          <w:lang w:val="en-US" w:eastAsia="en-US"/>
        </w:rPr>
        <w:t>:</w:t>
      </w:r>
    </w:p>
    <w:p w:rsidR="00B168E3" w:rsidRDefault="00B168E3" w:rsidP="00B168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tbl>
      <w:tblPr>
        <w:tblW w:w="10345" w:type="dxa"/>
        <w:tblInd w:w="93" w:type="dxa"/>
        <w:tblLook w:val="04A0"/>
      </w:tblPr>
      <w:tblGrid>
        <w:gridCol w:w="1537"/>
        <w:gridCol w:w="1177"/>
        <w:gridCol w:w="780"/>
        <w:gridCol w:w="817"/>
        <w:gridCol w:w="1177"/>
        <w:gridCol w:w="827"/>
        <w:gridCol w:w="937"/>
        <w:gridCol w:w="1057"/>
        <w:gridCol w:w="1177"/>
        <w:gridCol w:w="859"/>
      </w:tblGrid>
      <w:tr w:rsidR="00B168E3" w:rsidRPr="005C2C9F" w:rsidTr="003C7CA6">
        <w:trPr>
          <w:trHeight w:val="855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Locaţia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unde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desfăşoară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activitatea</w:t>
            </w:r>
            <w:proofErr w:type="spell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telefon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/ e-mail</w:t>
            </w: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Program de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lucru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contract cu casa de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asigurări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sănătate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**)              </w:t>
            </w:r>
          </w:p>
        </w:tc>
      </w:tr>
      <w:tr w:rsidR="00B168E3" w:rsidRPr="005C2C9F" w:rsidTr="003C7CA6">
        <w:trPr>
          <w:trHeight w:val="54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Luni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Marți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Miercuri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Joi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Vineri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Sâmbătă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Duminică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E3" w:rsidRPr="005C2C9F" w:rsidRDefault="00B168E3" w:rsidP="003C7CA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A</w:t>
            </w:r>
          </w:p>
        </w:tc>
      </w:tr>
      <w:tr w:rsidR="00B168E3" w:rsidRPr="005C2C9F" w:rsidTr="003C7CA6">
        <w:trPr>
          <w:trHeight w:val="73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Sediu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social</w:t>
            </w:r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>lucrativ</w:t>
            </w:r>
            <w:proofErr w:type="spellEnd"/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B168E3" w:rsidRPr="005C2C9F" w:rsidTr="003C7CA6">
        <w:trPr>
          <w:trHeight w:val="109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Punct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de                 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lucru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/</w:t>
            </w:r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>punct</w:t>
            </w:r>
            <w:proofErr w:type="spellEnd"/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>secundar</w:t>
            </w:r>
            <w:proofErr w:type="spellEnd"/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>lucru</w:t>
            </w:r>
            <w:proofErr w:type="spellEnd"/>
            <w:r w:rsidRPr="005C2C9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 w:eastAsia="en-US"/>
              </w:rPr>
              <w:t>*</w:t>
            </w: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B168E3" w:rsidRPr="005C2C9F" w:rsidTr="003C7CA6">
        <w:trPr>
          <w:trHeight w:val="66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Domiciliu</w:t>
            </w:r>
            <w:proofErr w:type="spellEnd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beneficiari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B168E3" w:rsidRPr="005C2C9F" w:rsidTr="003C7CA6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Disceperat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E3" w:rsidRPr="005C2C9F" w:rsidRDefault="00B168E3" w:rsidP="003C7CA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5C2C9F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B168E3" w:rsidRDefault="00B168E3" w:rsidP="00B168E3">
      <w:pPr>
        <w:autoSpaceDE w:val="0"/>
        <w:autoSpaceDN w:val="0"/>
        <w:adjustRightInd w:val="0"/>
        <w:ind w:left="-180" w:firstLine="18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B168E3" w:rsidRDefault="00B168E3" w:rsidP="00B168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B168E3" w:rsidRDefault="00B168E3" w:rsidP="00B168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B168E3" w:rsidRPr="000C4E32" w:rsidRDefault="00B168E3" w:rsidP="00B168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*) se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va</w:t>
      </w:r>
      <w:proofErr w:type="spellEnd"/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completa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funcţie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nr.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ale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situaţia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mai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multe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solicită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încheierea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contractului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cu casa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asigurări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sănătate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acestea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menţionează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distinct cu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aferent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</w:p>
    <w:p w:rsidR="00B168E3" w:rsidRDefault="00B168E3" w:rsidP="00B168E3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B168E3" w:rsidRPr="000C4E32" w:rsidRDefault="00B168E3" w:rsidP="00B168E3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B168E3" w:rsidRPr="000C4E32" w:rsidRDefault="00B168E3" w:rsidP="00B168E3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Data                                  </w:t>
      </w:r>
      <w:r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  </w:t>
      </w: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Reprezentant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legal</w:t>
      </w:r>
      <w:r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:</w:t>
      </w:r>
    </w:p>
    <w:p w:rsidR="00FA7B67" w:rsidRDefault="00B168E3" w:rsidP="00B168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</w:t>
      </w: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.........................</w:t>
      </w:r>
      <w:r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       </w:t>
      </w:r>
      <w:r w:rsidR="00FA7B67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     </w:t>
      </w:r>
      <w:r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</w:t>
      </w:r>
    </w:p>
    <w:sectPr w:rsidR="00FA7B67" w:rsidSect="00A95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68E3"/>
    <w:rsid w:val="001C4AE5"/>
    <w:rsid w:val="00270C07"/>
    <w:rsid w:val="004661F9"/>
    <w:rsid w:val="008C52BC"/>
    <w:rsid w:val="00A95C40"/>
    <w:rsid w:val="00B168E3"/>
    <w:rsid w:val="00CE5DFF"/>
    <w:rsid w:val="00D76618"/>
    <w:rsid w:val="00F22E8B"/>
    <w:rsid w:val="00FA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seidner.ildiko</cp:lastModifiedBy>
  <cp:revision>6</cp:revision>
  <dcterms:created xsi:type="dcterms:W3CDTF">2021-07-05T10:57:00Z</dcterms:created>
  <dcterms:modified xsi:type="dcterms:W3CDTF">2022-04-07T12:49:00Z</dcterms:modified>
</cp:coreProperties>
</file>